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4D5" w:rsidRDefault="00E412A3">
      <w:pPr>
        <w:ind w:left="1559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>
        <w:rPr>
          <w:noProof/>
          <w:sz w:val="28"/>
          <w:szCs w:val="28"/>
        </w:rPr>
        <mc:AlternateContent>
          <mc:Choice Requires="wpg">
            <w:drawing>
              <wp:inline distT="0" distB="0" distL="0" distR="0">
                <wp:extent cx="670560" cy="812800"/>
                <wp:effectExtent l="0" t="0" r="0" b="6350"/>
                <wp:docPr id="1" name="Рисунок 1" descr="Сузунский р-н-герб_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13698380" name="Picture 1" descr="Сузунский р-н-герб_2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70559" cy="812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2.80pt;height:64.0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sz w:val="28"/>
          <w:szCs w:val="28"/>
        </w:rPr>
        <w:t xml:space="preserve">                                                    </w:t>
      </w:r>
    </w:p>
    <w:p w:rsidR="006974D5" w:rsidRDefault="006974D5">
      <w:pPr>
        <w:rPr>
          <w:b/>
          <w:sz w:val="28"/>
          <w:szCs w:val="28"/>
        </w:rPr>
      </w:pPr>
    </w:p>
    <w:p w:rsidR="006974D5" w:rsidRDefault="00E412A3">
      <w:pPr>
        <w:pStyle w:val="af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6974D5" w:rsidRDefault="00E412A3">
      <w:pPr>
        <w:pStyle w:val="af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СУЗУНСКОГО МУНИЦИПАЛЬНОГО ОКРУГА</w:t>
      </w:r>
    </w:p>
    <w:p w:rsidR="006974D5" w:rsidRDefault="00E412A3">
      <w:pPr>
        <w:pStyle w:val="af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6974D5" w:rsidRDefault="006974D5">
      <w:pPr>
        <w:jc w:val="center"/>
        <w:rPr>
          <w:b/>
          <w:sz w:val="28"/>
          <w:szCs w:val="28"/>
        </w:rPr>
      </w:pPr>
    </w:p>
    <w:p w:rsidR="006974D5" w:rsidRDefault="00E412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ПЕРВОГО СОЗЫВА</w:t>
      </w:r>
    </w:p>
    <w:p w:rsidR="006974D5" w:rsidRDefault="006974D5">
      <w:pPr>
        <w:jc w:val="center"/>
        <w:rPr>
          <w:b/>
          <w:sz w:val="28"/>
          <w:szCs w:val="28"/>
        </w:rPr>
      </w:pPr>
    </w:p>
    <w:p w:rsidR="006974D5" w:rsidRDefault="00E412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6974D5" w:rsidRDefault="00E412A3">
      <w:pPr>
        <w:jc w:val="center"/>
        <w:rPr>
          <w:b/>
          <w:i/>
          <w:sz w:val="28"/>
          <w:szCs w:val="28"/>
        </w:rPr>
      </w:pPr>
      <w:r>
        <w:rPr>
          <w:b/>
          <w:sz w:val="32"/>
          <w:szCs w:val="32"/>
        </w:rPr>
        <w:t>ТРЕТЬЕЙ СЕССИИ</w:t>
      </w:r>
    </w:p>
    <w:p w:rsidR="006974D5" w:rsidRDefault="006974D5">
      <w:pPr>
        <w:jc w:val="both"/>
        <w:rPr>
          <w:sz w:val="28"/>
          <w:szCs w:val="28"/>
        </w:rPr>
      </w:pPr>
    </w:p>
    <w:p w:rsidR="006974D5" w:rsidRDefault="00E412A3">
      <w:pPr>
        <w:jc w:val="both"/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23.10.2025  </w:t>
      </w:r>
      <w:r>
        <w:rPr>
          <w:sz w:val="28"/>
          <w:szCs w:val="28"/>
        </w:rPr>
        <w:t xml:space="preserve">                                                                                                 № </w:t>
      </w:r>
      <w:r>
        <w:rPr>
          <w:sz w:val="28"/>
          <w:szCs w:val="28"/>
          <w:u w:val="single"/>
        </w:rPr>
        <w:t>50</w:t>
      </w:r>
      <w:r>
        <w:rPr>
          <w:sz w:val="28"/>
          <w:szCs w:val="28"/>
        </w:rPr>
        <w:t xml:space="preserve">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6974D5" w:rsidRDefault="006974D5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50035B" w:rsidRDefault="0050035B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6974D5" w:rsidRDefault="00E412A3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</w:p>
    <w:p w:rsidR="006974D5" w:rsidRDefault="00E412A3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Совета депутатов Сузунского района</w:t>
      </w:r>
    </w:p>
    <w:p w:rsidR="006974D5" w:rsidRDefault="00E412A3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24.12.2024 года № 288 «О бюджете </w:t>
      </w:r>
    </w:p>
    <w:p w:rsidR="006974D5" w:rsidRDefault="00E412A3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Сузунского района на 2025 год </w:t>
      </w:r>
    </w:p>
    <w:p w:rsidR="006974D5" w:rsidRDefault="00E412A3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плановый период 2026 и 2027 годов» </w:t>
      </w:r>
    </w:p>
    <w:p w:rsidR="006974D5" w:rsidRPr="0050035B" w:rsidRDefault="006974D5">
      <w:pPr>
        <w:widowControl w:val="0"/>
        <w:contextualSpacing/>
        <w:rPr>
          <w:b/>
          <w:sz w:val="28"/>
          <w:szCs w:val="28"/>
        </w:rPr>
      </w:pPr>
    </w:p>
    <w:p w:rsidR="006974D5" w:rsidRPr="0050035B" w:rsidRDefault="006974D5">
      <w:pPr>
        <w:widowControl w:val="0"/>
        <w:contextualSpacing/>
        <w:rPr>
          <w:b/>
          <w:sz w:val="28"/>
          <w:szCs w:val="28"/>
          <w:highlight w:val="white"/>
        </w:rPr>
      </w:pPr>
    </w:p>
    <w:p w:rsidR="006974D5" w:rsidRDefault="00E412A3">
      <w:pPr>
        <w:ind w:firstLine="851"/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Руководствуясь статьями 16, 65 Федерального закона от 20.03.2025 № 33-ФЗ «Об общих принципах организации местного самоуправления в единой системе публичной власти», 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области», статьей 24 Положения «О бюджетном процессе в Сузунском районе», утвержденного решением Совета депутатов от 26.12.2022 № 153 (в редакции от 22.06.2023 года № 182, от 31.10.2023 года № 197, от 21.12.2023 года № 217)</w:t>
      </w:r>
      <w:r w:rsidR="0050035B">
        <w:rPr>
          <w:sz w:val="28"/>
          <w:szCs w:val="28"/>
          <w:highlight w:val="white"/>
        </w:rPr>
        <w:t>,</w:t>
      </w:r>
      <w:r>
        <w:rPr>
          <w:sz w:val="28"/>
          <w:szCs w:val="28"/>
          <w:highlight w:val="white"/>
        </w:rPr>
        <w:t xml:space="preserve"> Совет депутатов Сузунского муниципального округа Новосибирской области</w:t>
      </w:r>
    </w:p>
    <w:p w:rsidR="006974D5" w:rsidRDefault="006974D5">
      <w:pPr>
        <w:contextualSpacing/>
        <w:jc w:val="both"/>
        <w:rPr>
          <w:color w:val="FF0000"/>
          <w:sz w:val="20"/>
          <w:szCs w:val="20"/>
          <w:highlight w:val="white"/>
        </w:rPr>
      </w:pPr>
    </w:p>
    <w:p w:rsidR="006974D5" w:rsidRDefault="00E412A3"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РЕШИЛ:</w:t>
      </w:r>
    </w:p>
    <w:p w:rsidR="006974D5" w:rsidRDefault="00E412A3">
      <w:pPr>
        <w:pStyle w:val="af6"/>
        <w:ind w:left="0"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1. Внести в решение Совета депутатов Сузунского района от 24.12.2024 года №</w:t>
      </w:r>
      <w:r w:rsidR="0050035B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288 «О бюджете Сузунского района на 2025 год и плановый период 2026 и 2027 годов» (в редакции от 13.02.2025 № 300, от 18.03.2025 № 312, от 30.04.2025 № 325, 22.05.2025 № 333, от 15.07.2025 № 338, от 18.08.2025 № 341), следующие изменения:</w:t>
      </w:r>
    </w:p>
    <w:p w:rsidR="006974D5" w:rsidRDefault="00E412A3">
      <w:pPr>
        <w:ind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1.1. Пункт 1 статьи 1 изложить в следующей редакции: </w:t>
      </w:r>
    </w:p>
    <w:p w:rsidR="006974D5" w:rsidRDefault="00E412A3">
      <w:pPr>
        <w:pStyle w:val="af6"/>
        <w:tabs>
          <w:tab w:val="left" w:pos="1276"/>
        </w:tabs>
        <w:ind w:left="0"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«1. Утвердить основные характеристики бюджета Сузунского района (далее – районный бюджет) на 2025 год:</w:t>
      </w:r>
    </w:p>
    <w:p w:rsidR="006974D5" w:rsidRDefault="00E412A3">
      <w:pPr>
        <w:ind w:firstLine="708"/>
        <w:jc w:val="both"/>
        <w:outlineLvl w:val="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1) прогнозируемый общий объем доходов районного бюджета в сумме 4 034 843 026,63 рублей, в том числе объем безвозмездных поступлений в сумме 3 597 369 318,63 рублей, из них объем межбюджетных трансфертов, получаемых из других бюджетов бюджетной системы Российской Федерации, </w:t>
      </w:r>
      <w:r>
        <w:rPr>
          <w:sz w:val="28"/>
          <w:szCs w:val="28"/>
          <w:highlight w:val="white"/>
        </w:rPr>
        <w:lastRenderedPageBreak/>
        <w:t>в сумме 3 597 297 318,63 рублей, в том числе объем субсидий, субвенций и иных межбюджетных трансфертов, имеющих целевое назначение, в сумме 3 463 046 218,63 рублей;</w:t>
      </w:r>
    </w:p>
    <w:p w:rsidR="006974D5" w:rsidRDefault="00E412A3">
      <w:pPr>
        <w:jc w:val="both"/>
        <w:outlineLvl w:val="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2) общий объем расходов районного бюджета в сумме 4 137 967 059,62 рублей;</w:t>
      </w:r>
    </w:p>
    <w:p w:rsidR="006974D5" w:rsidRDefault="00E412A3">
      <w:pPr>
        <w:tabs>
          <w:tab w:val="left" w:pos="1276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3) дефицит районного бюджета в сумме 103 124 032,99 рублей».</w:t>
      </w:r>
    </w:p>
    <w:p w:rsidR="006974D5" w:rsidRDefault="00E412A3">
      <w:pPr>
        <w:tabs>
          <w:tab w:val="left" w:pos="1276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1.2. Пункт 8 статьи 4 изложить в следующей редакции:</w:t>
      </w:r>
    </w:p>
    <w:p w:rsidR="006974D5" w:rsidRDefault="00E412A3">
      <w:pPr>
        <w:ind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«8. Предоставить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на:</w:t>
      </w:r>
      <w:r>
        <w:rPr>
          <w:highlight w:val="white"/>
        </w:rPr>
        <w:t xml:space="preserve"> </w:t>
      </w:r>
    </w:p>
    <w:p w:rsidR="006974D5" w:rsidRDefault="00E412A3">
      <w:pPr>
        <w:pStyle w:val="1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- организацию функционирования систем тепло-, водоснабжения населения и водоотведения на 2025 год в сумме 76 750 864,18 рублей, на 2026 год в сумме 60 980 309,13 рублей, на 2027 год в сумме 60 980 309,13 рублей;</w:t>
      </w:r>
    </w:p>
    <w:p w:rsidR="006974D5" w:rsidRDefault="00E412A3">
      <w:pPr>
        <w:pStyle w:val="1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- возмещение затрат, понесенных ОАО «Сузунское ЖКХ» за поставленные топливно-энергетические ресурсы на 2025 год в сумме 7 419 961,63 рублей;</w:t>
      </w:r>
    </w:p>
    <w:p w:rsidR="006974D5" w:rsidRDefault="00E412A3">
      <w:pPr>
        <w:ind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- возмещение расходов по перевозке учащихся школ на территории р.</w:t>
      </w:r>
      <w:r w:rsidR="0050035B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п. Сузун на 2025 год в сумме 1 700 000,00 рублей;</w:t>
      </w:r>
    </w:p>
    <w:p w:rsidR="006974D5" w:rsidRDefault="00E412A3">
      <w:pPr>
        <w:pStyle w:val="1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- поддержку и развитие малого и среднего предпринимательства на 2025 год в сумме 1 135 728,69 рублей, на 2026 год в сумме 375 728,69 рублей, на 2027 год в сумме 375 728,69 рублей;</w:t>
      </w:r>
    </w:p>
    <w:p w:rsidR="006974D5" w:rsidRDefault="00E412A3">
      <w:pPr>
        <w:ind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возмещение части затрат при покупке </w:t>
      </w:r>
      <w:proofErr w:type="spellStart"/>
      <w:r>
        <w:rPr>
          <w:sz w:val="28"/>
          <w:szCs w:val="28"/>
          <w:highlight w:val="white"/>
        </w:rPr>
        <w:t>коров</w:t>
      </w:r>
      <w:proofErr w:type="spellEnd"/>
      <w:r>
        <w:rPr>
          <w:sz w:val="28"/>
          <w:szCs w:val="28"/>
          <w:highlight w:val="white"/>
        </w:rPr>
        <w:t xml:space="preserve"> (нетелей) в рамках муниципальной программы «Развитие сельского хозяйства и регулирование рынков сельскохозяйственной продукции, сырья и продовольствия в Сузунском районе на 2024-2026 годы» на 2025 год в сумме 35 462,00 рублей;</w:t>
      </w:r>
    </w:p>
    <w:p w:rsidR="006974D5" w:rsidRDefault="00E412A3">
      <w:pPr>
        <w:ind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- обеспечение функционирования модели персонифицированного финансирования дополнительного образования детей на 2025 год в сумме 108 948,75 рублей;</w:t>
      </w:r>
    </w:p>
    <w:p w:rsidR="006974D5" w:rsidRDefault="00E412A3">
      <w:pPr>
        <w:pStyle w:val="af6"/>
        <w:tabs>
          <w:tab w:val="left" w:pos="1276"/>
        </w:tabs>
        <w:ind w:left="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- реализацию мероприятий муниципальной программы «Развитие теплоснабжения в Сузунском районе на 2024-2026 годы» на 2025 года в сумме 1 477 939,93 рублей;</w:t>
      </w:r>
    </w:p>
    <w:p w:rsidR="006974D5" w:rsidRDefault="00E412A3">
      <w:pPr>
        <w:ind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- реализацию мероприятий муниципальной программы «Развитие водоснабжения, водоотведения в Сузунском районе на 2024-2026 годы» на 2025 год в сумме 4 068 581,68 рублей;</w:t>
      </w:r>
    </w:p>
    <w:p w:rsidR="006974D5" w:rsidRDefault="00E412A3">
      <w:pPr>
        <w:ind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- реализацию прочих мероприятий в области коммунального хозяйства на 2025 год в сумме 3 757 672,02 рублей;</w:t>
      </w:r>
    </w:p>
    <w:p w:rsidR="006974D5" w:rsidRDefault="00E412A3">
      <w:pPr>
        <w:tabs>
          <w:tab w:val="left" w:pos="1276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-  организацию бесперебойной работы объектов тепло-, водоснабжения и водоотведения, в т.ч. </w:t>
      </w:r>
      <w:proofErr w:type="spellStart"/>
      <w:r>
        <w:rPr>
          <w:sz w:val="28"/>
          <w:szCs w:val="28"/>
          <w:highlight w:val="white"/>
        </w:rPr>
        <w:t>софинансирование</w:t>
      </w:r>
      <w:proofErr w:type="spellEnd"/>
      <w:r>
        <w:rPr>
          <w:sz w:val="28"/>
          <w:szCs w:val="28"/>
          <w:highlight w:val="white"/>
        </w:rPr>
        <w:t xml:space="preserve"> на 2025 год в сумме 7 506 514,13 рублей.</w:t>
      </w:r>
    </w:p>
    <w:p w:rsidR="006974D5" w:rsidRDefault="00E412A3">
      <w:pPr>
        <w:tabs>
          <w:tab w:val="left" w:pos="1276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 1.3. В пункте 1 статьи 10 цифры «2 781 340,00» заменить на цифры «2 800 440,00».</w:t>
      </w:r>
    </w:p>
    <w:p w:rsidR="006974D5" w:rsidRDefault="00E412A3">
      <w:pPr>
        <w:pStyle w:val="1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>1.4. В пункте 1 статьи 11 цифры</w:t>
      </w:r>
      <w:r>
        <w:rPr>
          <w:rFonts w:ascii="Times New Roman" w:hAnsi="Times New Roman"/>
          <w:sz w:val="28"/>
          <w:szCs w:val="28"/>
          <w:highlight w:val="white"/>
        </w:rPr>
        <w:t xml:space="preserve"> «166 928 770,19» заменить на цифры «163 563 409,59».</w:t>
      </w:r>
    </w:p>
    <w:p w:rsidR="006974D5" w:rsidRDefault="00E412A3">
      <w:pPr>
        <w:tabs>
          <w:tab w:val="left" w:pos="1276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1.5. Пункт 1 статьи 16 изложить в следующей редакции:</w:t>
      </w:r>
    </w:p>
    <w:p w:rsidR="006974D5" w:rsidRDefault="00E412A3">
      <w:pPr>
        <w:pStyle w:val="af6"/>
        <w:ind w:left="0" w:firstLine="567"/>
        <w:jc w:val="both"/>
        <w:rPr>
          <w:bCs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«1) на 2025 год в сумме 172 012 649,04 рублей, в том числе за счет </w:t>
      </w:r>
      <w:r>
        <w:rPr>
          <w:bCs/>
          <w:sz w:val="28"/>
          <w:szCs w:val="28"/>
          <w:highlight w:val="white"/>
        </w:rPr>
        <w:t xml:space="preserve"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</w:t>
      </w:r>
      <w:r>
        <w:rPr>
          <w:bCs/>
          <w:sz w:val="28"/>
          <w:szCs w:val="28"/>
          <w:highlight w:val="white"/>
        </w:rPr>
        <w:lastRenderedPageBreak/>
        <w:t>подлежащих зачислению в местный бюджет в сумме 31 180 698,15 рублей, доходов от транспортного налога в сумме 14 321 701,07 рублей, иных поступлений в районный бюдже</w:t>
      </w:r>
      <w:r w:rsidR="0050035B">
        <w:rPr>
          <w:bCs/>
          <w:sz w:val="28"/>
          <w:szCs w:val="28"/>
          <w:highlight w:val="white"/>
        </w:rPr>
        <w:t>т в сумме 126 510 249,82 рублей</w:t>
      </w:r>
      <w:r>
        <w:rPr>
          <w:bCs/>
          <w:sz w:val="28"/>
          <w:szCs w:val="28"/>
          <w:highlight w:val="white"/>
        </w:rPr>
        <w:t>».</w:t>
      </w:r>
    </w:p>
    <w:p w:rsidR="006974D5" w:rsidRDefault="00E412A3">
      <w:pPr>
        <w:ind w:firstLine="567"/>
        <w:jc w:val="both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 1.6. </w:t>
      </w:r>
      <w:r>
        <w:rPr>
          <w:sz w:val="28"/>
          <w:szCs w:val="28"/>
          <w:highlight w:val="white"/>
        </w:rPr>
        <w:t>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и плановый период 2026 и 2027 годов» изложить в прилагаемой редакции.</w:t>
      </w:r>
    </w:p>
    <w:p w:rsidR="006974D5" w:rsidRDefault="00E412A3">
      <w:pPr>
        <w:tabs>
          <w:tab w:val="left" w:pos="1276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  1.7. Приложение 3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и плановый период 2026 и 2027 годов» изложить в прилагаемой редакции.</w:t>
      </w:r>
    </w:p>
    <w:p w:rsidR="006974D5" w:rsidRDefault="00E412A3">
      <w:pPr>
        <w:tabs>
          <w:tab w:val="left" w:pos="1276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1.8. Приложение 4 «Ведомственная структура расходов районного бюджета на 2025 год и плановый период 2026 и 2027 годов» изложить в прилагаемой редакции.</w:t>
      </w:r>
    </w:p>
    <w:p w:rsidR="006974D5" w:rsidRDefault="00E412A3">
      <w:pPr>
        <w:tabs>
          <w:tab w:val="left" w:pos="1276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1.9.  Приложение 7 «Распределение субвенций из районного бюджета бюджетам поселений Сузунского района Новосибирской области на 2025 год и плановый период 2026 и 2027 годов» изложить в прилагаемой редакции.</w:t>
      </w:r>
    </w:p>
    <w:p w:rsidR="006974D5" w:rsidRDefault="00E412A3"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1.10.  Приложение 8 «Распределение субсидий из районного бюджета бюджетам поселений Сузунского района Новосибирской области на 2025 год и плановый период 2026 и 2027 годов» изложить в прилагаемой редакции.</w:t>
      </w:r>
    </w:p>
    <w:p w:rsidR="006974D5" w:rsidRDefault="00E412A3"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1.11. Приложение 10 «Перечень муниципальных программ, предусмотренных к финансированию из районного бюджета в 2025 году и плановом периоде 2026 и 2027 годов» изложить в прилагаемой редакции.</w:t>
      </w:r>
    </w:p>
    <w:p w:rsidR="006974D5" w:rsidRDefault="00E412A3"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1.12. Приложение 11</w:t>
      </w:r>
      <w:r>
        <w:rPr>
          <w:highlight w:val="white"/>
        </w:rPr>
        <w:t xml:space="preserve"> «</w:t>
      </w:r>
      <w:r>
        <w:rPr>
          <w:sz w:val="28"/>
          <w:szCs w:val="28"/>
          <w:highlight w:val="white"/>
        </w:rPr>
        <w:t>Распределение бюджетных ассигнований на капитальные вложения из районного бюджета по направлениям и объектам в 2025 году и плановом периоде 2026 и 2027 годов» изложить в прилагаемой редакции.</w:t>
      </w:r>
    </w:p>
    <w:p w:rsidR="006974D5" w:rsidRDefault="00E412A3"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1.13. Приложение 12 «Источники финансирования дефицита районного бюджета на 2025 год и плановый период 2026 и 2027 годов» изложить в прилагаемой редакции.</w:t>
      </w:r>
    </w:p>
    <w:p w:rsidR="006974D5" w:rsidRDefault="00E412A3"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   2. 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информационно-телекоммуникационной сети «Интернет».</w:t>
      </w:r>
    </w:p>
    <w:p w:rsidR="006974D5" w:rsidRDefault="006974D5">
      <w:pPr>
        <w:pStyle w:val="ConsNormal"/>
        <w:widowControl/>
        <w:ind w:firstLine="0"/>
        <w:jc w:val="both"/>
        <w:rPr>
          <w:sz w:val="28"/>
          <w:szCs w:val="28"/>
          <w:highlight w:val="white"/>
        </w:rPr>
      </w:pPr>
    </w:p>
    <w:p w:rsidR="006974D5" w:rsidRDefault="006974D5">
      <w:pPr>
        <w:pStyle w:val="ConsNormal"/>
        <w:widowControl/>
        <w:ind w:firstLine="708"/>
        <w:jc w:val="both"/>
        <w:rPr>
          <w:sz w:val="28"/>
          <w:szCs w:val="28"/>
          <w:highlight w:val="white"/>
        </w:rPr>
      </w:pPr>
    </w:p>
    <w:p w:rsidR="006974D5" w:rsidRDefault="006974D5">
      <w:pPr>
        <w:pStyle w:val="ConsNormal"/>
        <w:widowControl/>
        <w:ind w:firstLine="0"/>
        <w:jc w:val="both"/>
        <w:rPr>
          <w:sz w:val="28"/>
          <w:szCs w:val="28"/>
          <w:highlight w:val="white"/>
        </w:rPr>
      </w:pPr>
    </w:p>
    <w:p w:rsidR="00983207" w:rsidRDefault="00983207"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Исполняющий обязанности </w:t>
      </w:r>
    </w:p>
    <w:p w:rsidR="006974D5" w:rsidRDefault="00983207"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</w:t>
      </w:r>
      <w:r w:rsidR="00E412A3">
        <w:rPr>
          <w:sz w:val="28"/>
          <w:szCs w:val="28"/>
          <w:highlight w:val="white"/>
        </w:rPr>
        <w:t>редседател</w:t>
      </w:r>
      <w:r>
        <w:rPr>
          <w:sz w:val="28"/>
          <w:szCs w:val="28"/>
          <w:highlight w:val="white"/>
        </w:rPr>
        <w:t>я</w:t>
      </w:r>
      <w:r w:rsidR="00E412A3">
        <w:rPr>
          <w:sz w:val="28"/>
          <w:szCs w:val="28"/>
          <w:highlight w:val="white"/>
        </w:rPr>
        <w:t xml:space="preserve"> Совета депутатов</w:t>
      </w:r>
      <w:r w:rsidR="00E412A3">
        <w:rPr>
          <w:highlight w:val="white"/>
        </w:rPr>
        <w:t xml:space="preserve">                                  </w:t>
      </w:r>
      <w:r w:rsidR="00E412A3">
        <w:rPr>
          <w:sz w:val="28"/>
          <w:szCs w:val="28"/>
          <w:highlight w:val="white"/>
        </w:rPr>
        <w:t>Исполняющий обязанности</w:t>
      </w:r>
    </w:p>
    <w:p w:rsidR="006974D5" w:rsidRDefault="00E412A3">
      <w:pPr>
        <w:contextualSpacing/>
        <w:jc w:val="both"/>
        <w:rPr>
          <w:highlight w:val="white"/>
        </w:rPr>
      </w:pPr>
      <w:r>
        <w:rPr>
          <w:sz w:val="28"/>
          <w:szCs w:val="28"/>
          <w:highlight w:val="white"/>
        </w:rPr>
        <w:t>Сузунского муниципального округа                      Главы Сузунского района</w:t>
      </w:r>
    </w:p>
    <w:p w:rsidR="006974D5" w:rsidRDefault="00E412A3"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Новосибирской области</w:t>
      </w:r>
    </w:p>
    <w:p w:rsidR="006974D5" w:rsidRDefault="00E412A3"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____________</w:t>
      </w:r>
      <w:r w:rsidR="0050035B">
        <w:rPr>
          <w:sz w:val="28"/>
          <w:szCs w:val="28"/>
          <w:highlight w:val="white"/>
        </w:rPr>
        <w:t xml:space="preserve"> </w:t>
      </w:r>
      <w:r w:rsidR="00983207">
        <w:rPr>
          <w:sz w:val="28"/>
          <w:szCs w:val="28"/>
          <w:highlight w:val="white"/>
        </w:rPr>
        <w:t xml:space="preserve">О.Л. </w:t>
      </w:r>
      <w:proofErr w:type="spellStart"/>
      <w:r w:rsidR="00983207">
        <w:rPr>
          <w:sz w:val="28"/>
          <w:szCs w:val="28"/>
          <w:highlight w:val="white"/>
        </w:rPr>
        <w:t>Попрыга</w:t>
      </w:r>
      <w:proofErr w:type="spellEnd"/>
      <w:r>
        <w:rPr>
          <w:sz w:val="28"/>
          <w:szCs w:val="28"/>
          <w:highlight w:val="white"/>
        </w:rPr>
        <w:tab/>
        <w:t xml:space="preserve">                        ____________ Е.А. Киль</w:t>
      </w:r>
    </w:p>
    <w:p w:rsidR="006974D5" w:rsidRDefault="006974D5">
      <w:pPr>
        <w:pStyle w:val="af7"/>
        <w:contextualSpacing/>
      </w:pPr>
    </w:p>
    <w:p w:rsidR="006974D5" w:rsidRDefault="00E412A3">
      <w:pPr>
        <w:pStyle w:val="af7"/>
        <w:contextualSpacing/>
      </w:pPr>
      <w:r>
        <w:t>р.</w:t>
      </w:r>
      <w:r w:rsidR="0050035B">
        <w:t xml:space="preserve"> </w:t>
      </w:r>
      <w:r>
        <w:t>п. Сузун</w:t>
      </w:r>
    </w:p>
    <w:p w:rsidR="006974D5" w:rsidRDefault="00E412A3">
      <w:pPr>
        <w:pStyle w:val="af7"/>
      </w:pPr>
      <w:bookmarkStart w:id="0" w:name="_GoBack"/>
      <w:r>
        <w:t>ул</w:t>
      </w:r>
      <w:bookmarkEnd w:id="0"/>
      <w:r>
        <w:t>.</w:t>
      </w:r>
      <w:r w:rsidR="0050035B">
        <w:t xml:space="preserve"> </w:t>
      </w:r>
      <w:r>
        <w:t>Ленина, 51</w:t>
      </w:r>
    </w:p>
    <w:sectPr w:rsidR="006974D5" w:rsidSect="0098320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03B" w:rsidRDefault="00D5003B">
      <w:r>
        <w:separator/>
      </w:r>
    </w:p>
  </w:endnote>
  <w:endnote w:type="continuationSeparator" w:id="0">
    <w:p w:rsidR="00D5003B" w:rsidRDefault="00D5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03B" w:rsidRDefault="00D5003B">
      <w:r>
        <w:separator/>
      </w:r>
    </w:p>
  </w:footnote>
  <w:footnote w:type="continuationSeparator" w:id="0">
    <w:p w:rsidR="00D5003B" w:rsidRDefault="00D50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76CBF"/>
    <w:multiLevelType w:val="hybridMultilevel"/>
    <w:tmpl w:val="63CA9FA2"/>
    <w:lvl w:ilvl="0" w:tplc="8A94B846">
      <w:start w:val="1"/>
      <w:numFmt w:val="decimal"/>
      <w:lvlText w:val="%1)"/>
      <w:lvlJc w:val="left"/>
      <w:pPr>
        <w:ind w:left="1251" w:hanging="825"/>
      </w:pPr>
      <w:rPr>
        <w:rFonts w:hint="default"/>
      </w:rPr>
    </w:lvl>
    <w:lvl w:ilvl="1" w:tplc="09DA581E">
      <w:start w:val="1"/>
      <w:numFmt w:val="lowerLetter"/>
      <w:lvlText w:val="%2."/>
      <w:lvlJc w:val="left"/>
      <w:pPr>
        <w:ind w:left="1620" w:hanging="360"/>
      </w:pPr>
    </w:lvl>
    <w:lvl w:ilvl="2" w:tplc="D3444D78">
      <w:start w:val="1"/>
      <w:numFmt w:val="lowerRoman"/>
      <w:lvlText w:val="%3."/>
      <w:lvlJc w:val="right"/>
      <w:pPr>
        <w:ind w:left="2340" w:hanging="180"/>
      </w:pPr>
    </w:lvl>
    <w:lvl w:ilvl="3" w:tplc="5B123BD2">
      <w:start w:val="1"/>
      <w:numFmt w:val="decimal"/>
      <w:lvlText w:val="%4."/>
      <w:lvlJc w:val="left"/>
      <w:pPr>
        <w:ind w:left="3060" w:hanging="360"/>
      </w:pPr>
    </w:lvl>
    <w:lvl w:ilvl="4" w:tplc="5DEA41FE">
      <w:start w:val="1"/>
      <w:numFmt w:val="lowerLetter"/>
      <w:lvlText w:val="%5."/>
      <w:lvlJc w:val="left"/>
      <w:pPr>
        <w:ind w:left="3780" w:hanging="360"/>
      </w:pPr>
    </w:lvl>
    <w:lvl w:ilvl="5" w:tplc="FFC84458">
      <w:start w:val="1"/>
      <w:numFmt w:val="lowerRoman"/>
      <w:lvlText w:val="%6."/>
      <w:lvlJc w:val="right"/>
      <w:pPr>
        <w:ind w:left="4500" w:hanging="180"/>
      </w:pPr>
    </w:lvl>
    <w:lvl w:ilvl="6" w:tplc="624678EA">
      <w:start w:val="1"/>
      <w:numFmt w:val="decimal"/>
      <w:lvlText w:val="%7."/>
      <w:lvlJc w:val="left"/>
      <w:pPr>
        <w:ind w:left="5220" w:hanging="360"/>
      </w:pPr>
    </w:lvl>
    <w:lvl w:ilvl="7" w:tplc="3E1899CA">
      <w:start w:val="1"/>
      <w:numFmt w:val="lowerLetter"/>
      <w:lvlText w:val="%8."/>
      <w:lvlJc w:val="left"/>
      <w:pPr>
        <w:ind w:left="5940" w:hanging="360"/>
      </w:pPr>
    </w:lvl>
    <w:lvl w:ilvl="8" w:tplc="7CAC3FA0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89D22C1"/>
    <w:multiLevelType w:val="hybridMultilevel"/>
    <w:tmpl w:val="E886202E"/>
    <w:lvl w:ilvl="0" w:tplc="DAB629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5EB00E8E">
      <w:start w:val="1"/>
      <w:numFmt w:val="lowerLetter"/>
      <w:lvlText w:val="%2."/>
      <w:lvlJc w:val="left"/>
      <w:pPr>
        <w:ind w:left="1620" w:hanging="360"/>
      </w:pPr>
    </w:lvl>
    <w:lvl w:ilvl="2" w:tplc="C3927068">
      <w:start w:val="1"/>
      <w:numFmt w:val="lowerRoman"/>
      <w:lvlText w:val="%3."/>
      <w:lvlJc w:val="right"/>
      <w:pPr>
        <w:ind w:left="2340" w:hanging="180"/>
      </w:pPr>
    </w:lvl>
    <w:lvl w:ilvl="3" w:tplc="E028E048">
      <w:start w:val="1"/>
      <w:numFmt w:val="decimal"/>
      <w:lvlText w:val="%4."/>
      <w:lvlJc w:val="left"/>
      <w:pPr>
        <w:ind w:left="3060" w:hanging="360"/>
      </w:pPr>
    </w:lvl>
    <w:lvl w:ilvl="4" w:tplc="E75C54E4">
      <w:start w:val="1"/>
      <w:numFmt w:val="lowerLetter"/>
      <w:lvlText w:val="%5."/>
      <w:lvlJc w:val="left"/>
      <w:pPr>
        <w:ind w:left="3780" w:hanging="360"/>
      </w:pPr>
    </w:lvl>
    <w:lvl w:ilvl="5" w:tplc="380A2614">
      <w:start w:val="1"/>
      <w:numFmt w:val="lowerRoman"/>
      <w:lvlText w:val="%6."/>
      <w:lvlJc w:val="right"/>
      <w:pPr>
        <w:ind w:left="4500" w:hanging="180"/>
      </w:pPr>
    </w:lvl>
    <w:lvl w:ilvl="6" w:tplc="24205310">
      <w:start w:val="1"/>
      <w:numFmt w:val="decimal"/>
      <w:lvlText w:val="%7."/>
      <w:lvlJc w:val="left"/>
      <w:pPr>
        <w:ind w:left="5220" w:hanging="360"/>
      </w:pPr>
    </w:lvl>
    <w:lvl w:ilvl="7" w:tplc="E06C14B8">
      <w:start w:val="1"/>
      <w:numFmt w:val="lowerLetter"/>
      <w:lvlText w:val="%8."/>
      <w:lvlJc w:val="left"/>
      <w:pPr>
        <w:ind w:left="5940" w:hanging="360"/>
      </w:pPr>
    </w:lvl>
    <w:lvl w:ilvl="8" w:tplc="45ECFA9E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2A23C4"/>
    <w:multiLevelType w:val="hybridMultilevel"/>
    <w:tmpl w:val="B30C6BA6"/>
    <w:lvl w:ilvl="0" w:tplc="54CA1E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69AC8A54">
      <w:start w:val="1"/>
      <w:numFmt w:val="lowerLetter"/>
      <w:lvlText w:val="%2."/>
      <w:lvlJc w:val="left"/>
      <w:pPr>
        <w:ind w:left="1620" w:hanging="360"/>
      </w:pPr>
    </w:lvl>
    <w:lvl w:ilvl="2" w:tplc="3E48DE98">
      <w:start w:val="1"/>
      <w:numFmt w:val="lowerRoman"/>
      <w:lvlText w:val="%3."/>
      <w:lvlJc w:val="right"/>
      <w:pPr>
        <w:ind w:left="2340" w:hanging="180"/>
      </w:pPr>
    </w:lvl>
    <w:lvl w:ilvl="3" w:tplc="F20EAD38">
      <w:start w:val="1"/>
      <w:numFmt w:val="decimal"/>
      <w:lvlText w:val="%4."/>
      <w:lvlJc w:val="left"/>
      <w:pPr>
        <w:ind w:left="3060" w:hanging="360"/>
      </w:pPr>
    </w:lvl>
    <w:lvl w:ilvl="4" w:tplc="EA2659F0">
      <w:start w:val="1"/>
      <w:numFmt w:val="lowerLetter"/>
      <w:lvlText w:val="%5."/>
      <w:lvlJc w:val="left"/>
      <w:pPr>
        <w:ind w:left="3780" w:hanging="360"/>
      </w:pPr>
    </w:lvl>
    <w:lvl w:ilvl="5" w:tplc="C12C6212">
      <w:start w:val="1"/>
      <w:numFmt w:val="lowerRoman"/>
      <w:lvlText w:val="%6."/>
      <w:lvlJc w:val="right"/>
      <w:pPr>
        <w:ind w:left="4500" w:hanging="180"/>
      </w:pPr>
    </w:lvl>
    <w:lvl w:ilvl="6" w:tplc="A1522DEA">
      <w:start w:val="1"/>
      <w:numFmt w:val="decimal"/>
      <w:lvlText w:val="%7."/>
      <w:lvlJc w:val="left"/>
      <w:pPr>
        <w:ind w:left="5220" w:hanging="360"/>
      </w:pPr>
    </w:lvl>
    <w:lvl w:ilvl="7" w:tplc="B5503876">
      <w:start w:val="1"/>
      <w:numFmt w:val="lowerLetter"/>
      <w:lvlText w:val="%8."/>
      <w:lvlJc w:val="left"/>
      <w:pPr>
        <w:ind w:left="5940" w:hanging="360"/>
      </w:pPr>
    </w:lvl>
    <w:lvl w:ilvl="8" w:tplc="4E3E0C30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32C2EDA"/>
    <w:multiLevelType w:val="hybridMultilevel"/>
    <w:tmpl w:val="19DEC23A"/>
    <w:lvl w:ilvl="0" w:tplc="9CA60EAC">
      <w:start w:val="1"/>
      <w:numFmt w:val="decimal"/>
      <w:lvlText w:val="%1)"/>
      <w:lvlJc w:val="left"/>
      <w:pPr>
        <w:ind w:left="2120" w:hanging="1410"/>
      </w:pPr>
      <w:rPr>
        <w:rFonts w:hint="default"/>
      </w:rPr>
    </w:lvl>
    <w:lvl w:ilvl="1" w:tplc="30E07BC4">
      <w:start w:val="1"/>
      <w:numFmt w:val="lowerLetter"/>
      <w:lvlText w:val="%2."/>
      <w:lvlJc w:val="left"/>
      <w:pPr>
        <w:ind w:left="1790" w:hanging="360"/>
      </w:pPr>
    </w:lvl>
    <w:lvl w:ilvl="2" w:tplc="759C8748">
      <w:start w:val="1"/>
      <w:numFmt w:val="lowerRoman"/>
      <w:lvlText w:val="%3."/>
      <w:lvlJc w:val="right"/>
      <w:pPr>
        <w:ind w:left="2510" w:hanging="180"/>
      </w:pPr>
    </w:lvl>
    <w:lvl w:ilvl="3" w:tplc="72AA55BC">
      <w:start w:val="1"/>
      <w:numFmt w:val="decimal"/>
      <w:lvlText w:val="%4."/>
      <w:lvlJc w:val="left"/>
      <w:pPr>
        <w:ind w:left="3230" w:hanging="360"/>
      </w:pPr>
    </w:lvl>
    <w:lvl w:ilvl="4" w:tplc="7C507348">
      <w:start w:val="1"/>
      <w:numFmt w:val="lowerLetter"/>
      <w:lvlText w:val="%5."/>
      <w:lvlJc w:val="left"/>
      <w:pPr>
        <w:ind w:left="3950" w:hanging="360"/>
      </w:pPr>
    </w:lvl>
    <w:lvl w:ilvl="5" w:tplc="18EC8822">
      <w:start w:val="1"/>
      <w:numFmt w:val="lowerRoman"/>
      <w:lvlText w:val="%6."/>
      <w:lvlJc w:val="right"/>
      <w:pPr>
        <w:ind w:left="4670" w:hanging="180"/>
      </w:pPr>
    </w:lvl>
    <w:lvl w:ilvl="6" w:tplc="EA6A6E00">
      <w:start w:val="1"/>
      <w:numFmt w:val="decimal"/>
      <w:lvlText w:val="%7."/>
      <w:lvlJc w:val="left"/>
      <w:pPr>
        <w:ind w:left="5390" w:hanging="360"/>
      </w:pPr>
    </w:lvl>
    <w:lvl w:ilvl="7" w:tplc="83B65F70">
      <w:start w:val="1"/>
      <w:numFmt w:val="lowerLetter"/>
      <w:lvlText w:val="%8."/>
      <w:lvlJc w:val="left"/>
      <w:pPr>
        <w:ind w:left="6110" w:hanging="360"/>
      </w:pPr>
    </w:lvl>
    <w:lvl w:ilvl="8" w:tplc="D528E658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4425EB7"/>
    <w:multiLevelType w:val="hybridMultilevel"/>
    <w:tmpl w:val="CF3CAB88"/>
    <w:lvl w:ilvl="0" w:tplc="FB0CB4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4B1A7E5C">
      <w:start w:val="1"/>
      <w:numFmt w:val="lowerLetter"/>
      <w:lvlText w:val="%2."/>
      <w:lvlJc w:val="left"/>
      <w:pPr>
        <w:ind w:left="1788" w:hanging="360"/>
      </w:pPr>
    </w:lvl>
    <w:lvl w:ilvl="2" w:tplc="11B0DAF6">
      <w:start w:val="1"/>
      <w:numFmt w:val="lowerRoman"/>
      <w:lvlText w:val="%3."/>
      <w:lvlJc w:val="right"/>
      <w:pPr>
        <w:ind w:left="2508" w:hanging="180"/>
      </w:pPr>
    </w:lvl>
    <w:lvl w:ilvl="3" w:tplc="D31A39C4">
      <w:start w:val="1"/>
      <w:numFmt w:val="decimal"/>
      <w:lvlText w:val="%4."/>
      <w:lvlJc w:val="left"/>
      <w:pPr>
        <w:ind w:left="3228" w:hanging="360"/>
      </w:pPr>
    </w:lvl>
    <w:lvl w:ilvl="4" w:tplc="79448B34">
      <w:start w:val="1"/>
      <w:numFmt w:val="lowerLetter"/>
      <w:lvlText w:val="%5."/>
      <w:lvlJc w:val="left"/>
      <w:pPr>
        <w:ind w:left="3948" w:hanging="360"/>
      </w:pPr>
    </w:lvl>
    <w:lvl w:ilvl="5" w:tplc="C9ECD8FA">
      <w:start w:val="1"/>
      <w:numFmt w:val="lowerRoman"/>
      <w:lvlText w:val="%6."/>
      <w:lvlJc w:val="right"/>
      <w:pPr>
        <w:ind w:left="4668" w:hanging="180"/>
      </w:pPr>
    </w:lvl>
    <w:lvl w:ilvl="6" w:tplc="81122E9C">
      <w:start w:val="1"/>
      <w:numFmt w:val="decimal"/>
      <w:lvlText w:val="%7."/>
      <w:lvlJc w:val="left"/>
      <w:pPr>
        <w:ind w:left="5388" w:hanging="360"/>
      </w:pPr>
    </w:lvl>
    <w:lvl w:ilvl="7" w:tplc="9A6242A2">
      <w:start w:val="1"/>
      <w:numFmt w:val="lowerLetter"/>
      <w:lvlText w:val="%8."/>
      <w:lvlJc w:val="left"/>
      <w:pPr>
        <w:ind w:left="6108" w:hanging="360"/>
      </w:pPr>
    </w:lvl>
    <w:lvl w:ilvl="8" w:tplc="B3EE4AC6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6366FA"/>
    <w:multiLevelType w:val="hybridMultilevel"/>
    <w:tmpl w:val="B6C43162"/>
    <w:lvl w:ilvl="0" w:tplc="D8223C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85904F84">
      <w:start w:val="1"/>
      <w:numFmt w:val="lowerLetter"/>
      <w:lvlText w:val="%2."/>
      <w:lvlJc w:val="left"/>
      <w:pPr>
        <w:ind w:left="1620" w:hanging="360"/>
      </w:pPr>
    </w:lvl>
    <w:lvl w:ilvl="2" w:tplc="CDBE95CC">
      <w:start w:val="1"/>
      <w:numFmt w:val="lowerRoman"/>
      <w:lvlText w:val="%3."/>
      <w:lvlJc w:val="right"/>
      <w:pPr>
        <w:ind w:left="2340" w:hanging="180"/>
      </w:pPr>
    </w:lvl>
    <w:lvl w:ilvl="3" w:tplc="5F6AFFD6">
      <w:start w:val="1"/>
      <w:numFmt w:val="decimal"/>
      <w:lvlText w:val="%4."/>
      <w:lvlJc w:val="left"/>
      <w:pPr>
        <w:ind w:left="3060" w:hanging="360"/>
      </w:pPr>
    </w:lvl>
    <w:lvl w:ilvl="4" w:tplc="3B521F7E">
      <w:start w:val="1"/>
      <w:numFmt w:val="lowerLetter"/>
      <w:lvlText w:val="%5."/>
      <w:lvlJc w:val="left"/>
      <w:pPr>
        <w:ind w:left="3780" w:hanging="360"/>
      </w:pPr>
    </w:lvl>
    <w:lvl w:ilvl="5" w:tplc="97A2AABC">
      <w:start w:val="1"/>
      <w:numFmt w:val="lowerRoman"/>
      <w:lvlText w:val="%6."/>
      <w:lvlJc w:val="right"/>
      <w:pPr>
        <w:ind w:left="4500" w:hanging="180"/>
      </w:pPr>
    </w:lvl>
    <w:lvl w:ilvl="6" w:tplc="9C12F666">
      <w:start w:val="1"/>
      <w:numFmt w:val="decimal"/>
      <w:lvlText w:val="%7."/>
      <w:lvlJc w:val="left"/>
      <w:pPr>
        <w:ind w:left="5220" w:hanging="360"/>
      </w:pPr>
    </w:lvl>
    <w:lvl w:ilvl="7" w:tplc="3C783E16">
      <w:start w:val="1"/>
      <w:numFmt w:val="lowerLetter"/>
      <w:lvlText w:val="%8."/>
      <w:lvlJc w:val="left"/>
      <w:pPr>
        <w:ind w:left="5940" w:hanging="360"/>
      </w:pPr>
    </w:lvl>
    <w:lvl w:ilvl="8" w:tplc="2682BACC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E8505F3"/>
    <w:multiLevelType w:val="hybridMultilevel"/>
    <w:tmpl w:val="EA160A80"/>
    <w:lvl w:ilvl="0" w:tplc="16F4E8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C518DEE0">
      <w:start w:val="1"/>
      <w:numFmt w:val="lowerLetter"/>
      <w:lvlText w:val="%2."/>
      <w:lvlJc w:val="left"/>
      <w:pPr>
        <w:ind w:left="1620" w:hanging="360"/>
      </w:pPr>
    </w:lvl>
    <w:lvl w:ilvl="2" w:tplc="CA829288">
      <w:start w:val="1"/>
      <w:numFmt w:val="lowerRoman"/>
      <w:lvlText w:val="%3."/>
      <w:lvlJc w:val="right"/>
      <w:pPr>
        <w:ind w:left="2340" w:hanging="180"/>
      </w:pPr>
    </w:lvl>
    <w:lvl w:ilvl="3" w:tplc="FF74A252">
      <w:start w:val="1"/>
      <w:numFmt w:val="decimal"/>
      <w:lvlText w:val="%4."/>
      <w:lvlJc w:val="left"/>
      <w:pPr>
        <w:ind w:left="3060" w:hanging="360"/>
      </w:pPr>
    </w:lvl>
    <w:lvl w:ilvl="4" w:tplc="BF906A4E">
      <w:start w:val="1"/>
      <w:numFmt w:val="lowerLetter"/>
      <w:lvlText w:val="%5."/>
      <w:lvlJc w:val="left"/>
      <w:pPr>
        <w:ind w:left="3780" w:hanging="360"/>
      </w:pPr>
    </w:lvl>
    <w:lvl w:ilvl="5" w:tplc="ACB64858">
      <w:start w:val="1"/>
      <w:numFmt w:val="lowerRoman"/>
      <w:lvlText w:val="%6."/>
      <w:lvlJc w:val="right"/>
      <w:pPr>
        <w:ind w:left="4500" w:hanging="180"/>
      </w:pPr>
    </w:lvl>
    <w:lvl w:ilvl="6" w:tplc="CE4CE1A2">
      <w:start w:val="1"/>
      <w:numFmt w:val="decimal"/>
      <w:lvlText w:val="%7."/>
      <w:lvlJc w:val="left"/>
      <w:pPr>
        <w:ind w:left="5220" w:hanging="360"/>
      </w:pPr>
    </w:lvl>
    <w:lvl w:ilvl="7" w:tplc="7E6C9D2A">
      <w:start w:val="1"/>
      <w:numFmt w:val="lowerLetter"/>
      <w:lvlText w:val="%8."/>
      <w:lvlJc w:val="left"/>
      <w:pPr>
        <w:ind w:left="5940" w:hanging="360"/>
      </w:pPr>
    </w:lvl>
    <w:lvl w:ilvl="8" w:tplc="F80478DE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1676B6B"/>
    <w:multiLevelType w:val="hybridMultilevel"/>
    <w:tmpl w:val="649E9CF8"/>
    <w:lvl w:ilvl="0" w:tplc="781AFD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8F66E612">
      <w:start w:val="1"/>
      <w:numFmt w:val="lowerLetter"/>
      <w:lvlText w:val="%2."/>
      <w:lvlJc w:val="left"/>
      <w:pPr>
        <w:ind w:left="1647" w:hanging="360"/>
      </w:pPr>
    </w:lvl>
    <w:lvl w:ilvl="2" w:tplc="CA9A2936">
      <w:start w:val="1"/>
      <w:numFmt w:val="lowerRoman"/>
      <w:lvlText w:val="%3."/>
      <w:lvlJc w:val="right"/>
      <w:pPr>
        <w:ind w:left="2367" w:hanging="180"/>
      </w:pPr>
    </w:lvl>
    <w:lvl w:ilvl="3" w:tplc="64AA68FE">
      <w:start w:val="1"/>
      <w:numFmt w:val="decimal"/>
      <w:lvlText w:val="%4."/>
      <w:lvlJc w:val="left"/>
      <w:pPr>
        <w:ind w:left="3087" w:hanging="360"/>
      </w:pPr>
    </w:lvl>
    <w:lvl w:ilvl="4" w:tplc="4222A3AC">
      <w:start w:val="1"/>
      <w:numFmt w:val="lowerLetter"/>
      <w:lvlText w:val="%5."/>
      <w:lvlJc w:val="left"/>
      <w:pPr>
        <w:ind w:left="3807" w:hanging="360"/>
      </w:pPr>
    </w:lvl>
    <w:lvl w:ilvl="5" w:tplc="90EE93A6">
      <w:start w:val="1"/>
      <w:numFmt w:val="lowerRoman"/>
      <w:lvlText w:val="%6."/>
      <w:lvlJc w:val="right"/>
      <w:pPr>
        <w:ind w:left="4527" w:hanging="180"/>
      </w:pPr>
    </w:lvl>
    <w:lvl w:ilvl="6" w:tplc="E26ABC14">
      <w:start w:val="1"/>
      <w:numFmt w:val="decimal"/>
      <w:lvlText w:val="%7."/>
      <w:lvlJc w:val="left"/>
      <w:pPr>
        <w:ind w:left="5247" w:hanging="360"/>
      </w:pPr>
    </w:lvl>
    <w:lvl w:ilvl="7" w:tplc="CE3A1EA4">
      <w:start w:val="1"/>
      <w:numFmt w:val="lowerLetter"/>
      <w:lvlText w:val="%8."/>
      <w:lvlJc w:val="left"/>
      <w:pPr>
        <w:ind w:left="5967" w:hanging="360"/>
      </w:pPr>
    </w:lvl>
    <w:lvl w:ilvl="8" w:tplc="DC0AFF80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F060827"/>
    <w:multiLevelType w:val="hybridMultilevel"/>
    <w:tmpl w:val="FD8C710C"/>
    <w:lvl w:ilvl="0" w:tplc="67408C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D00CD70">
      <w:start w:val="1"/>
      <w:numFmt w:val="lowerLetter"/>
      <w:lvlText w:val="%2."/>
      <w:lvlJc w:val="left"/>
      <w:pPr>
        <w:ind w:left="1789" w:hanging="360"/>
      </w:pPr>
    </w:lvl>
    <w:lvl w:ilvl="2" w:tplc="D4E025C8">
      <w:start w:val="1"/>
      <w:numFmt w:val="lowerRoman"/>
      <w:lvlText w:val="%3."/>
      <w:lvlJc w:val="right"/>
      <w:pPr>
        <w:ind w:left="2509" w:hanging="180"/>
      </w:pPr>
    </w:lvl>
    <w:lvl w:ilvl="3" w:tplc="E0BE81E4">
      <w:start w:val="1"/>
      <w:numFmt w:val="decimal"/>
      <w:lvlText w:val="%4."/>
      <w:lvlJc w:val="left"/>
      <w:pPr>
        <w:ind w:left="3229" w:hanging="360"/>
      </w:pPr>
    </w:lvl>
    <w:lvl w:ilvl="4" w:tplc="AD52AE1A">
      <w:start w:val="1"/>
      <w:numFmt w:val="lowerLetter"/>
      <w:lvlText w:val="%5."/>
      <w:lvlJc w:val="left"/>
      <w:pPr>
        <w:ind w:left="3949" w:hanging="360"/>
      </w:pPr>
    </w:lvl>
    <w:lvl w:ilvl="5" w:tplc="C1241BA4">
      <w:start w:val="1"/>
      <w:numFmt w:val="lowerRoman"/>
      <w:lvlText w:val="%6."/>
      <w:lvlJc w:val="right"/>
      <w:pPr>
        <w:ind w:left="4669" w:hanging="180"/>
      </w:pPr>
    </w:lvl>
    <w:lvl w:ilvl="6" w:tplc="E6062524">
      <w:start w:val="1"/>
      <w:numFmt w:val="decimal"/>
      <w:lvlText w:val="%7."/>
      <w:lvlJc w:val="left"/>
      <w:pPr>
        <w:ind w:left="5389" w:hanging="360"/>
      </w:pPr>
    </w:lvl>
    <w:lvl w:ilvl="7" w:tplc="588A2A5A">
      <w:start w:val="1"/>
      <w:numFmt w:val="lowerLetter"/>
      <w:lvlText w:val="%8."/>
      <w:lvlJc w:val="left"/>
      <w:pPr>
        <w:ind w:left="6109" w:hanging="360"/>
      </w:pPr>
    </w:lvl>
    <w:lvl w:ilvl="8" w:tplc="3FC6DDE2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F557127"/>
    <w:multiLevelType w:val="hybridMultilevel"/>
    <w:tmpl w:val="4D88D0C2"/>
    <w:lvl w:ilvl="0" w:tplc="326E293E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A5424A44">
      <w:start w:val="1"/>
      <w:numFmt w:val="lowerLetter"/>
      <w:lvlText w:val="%2."/>
      <w:lvlJc w:val="left"/>
      <w:pPr>
        <w:ind w:left="1647" w:hanging="360"/>
      </w:pPr>
    </w:lvl>
    <w:lvl w:ilvl="2" w:tplc="62780046">
      <w:start w:val="1"/>
      <w:numFmt w:val="lowerRoman"/>
      <w:lvlText w:val="%3."/>
      <w:lvlJc w:val="right"/>
      <w:pPr>
        <w:ind w:left="2367" w:hanging="180"/>
      </w:pPr>
    </w:lvl>
    <w:lvl w:ilvl="3" w:tplc="E6307DB0">
      <w:start w:val="1"/>
      <w:numFmt w:val="decimal"/>
      <w:lvlText w:val="%4."/>
      <w:lvlJc w:val="left"/>
      <w:pPr>
        <w:ind w:left="3087" w:hanging="360"/>
      </w:pPr>
    </w:lvl>
    <w:lvl w:ilvl="4" w:tplc="513CE5EE">
      <w:start w:val="1"/>
      <w:numFmt w:val="lowerLetter"/>
      <w:lvlText w:val="%5."/>
      <w:lvlJc w:val="left"/>
      <w:pPr>
        <w:ind w:left="3807" w:hanging="360"/>
      </w:pPr>
    </w:lvl>
    <w:lvl w:ilvl="5" w:tplc="7A2412D2">
      <w:start w:val="1"/>
      <w:numFmt w:val="lowerRoman"/>
      <w:lvlText w:val="%6."/>
      <w:lvlJc w:val="right"/>
      <w:pPr>
        <w:ind w:left="4527" w:hanging="180"/>
      </w:pPr>
    </w:lvl>
    <w:lvl w:ilvl="6" w:tplc="7910E26C">
      <w:start w:val="1"/>
      <w:numFmt w:val="decimal"/>
      <w:lvlText w:val="%7."/>
      <w:lvlJc w:val="left"/>
      <w:pPr>
        <w:ind w:left="5247" w:hanging="360"/>
      </w:pPr>
    </w:lvl>
    <w:lvl w:ilvl="7" w:tplc="E80CB98C">
      <w:start w:val="1"/>
      <w:numFmt w:val="lowerLetter"/>
      <w:lvlText w:val="%8."/>
      <w:lvlJc w:val="left"/>
      <w:pPr>
        <w:ind w:left="5967" w:hanging="360"/>
      </w:pPr>
    </w:lvl>
    <w:lvl w:ilvl="8" w:tplc="EA3A6C60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1CC674D"/>
    <w:multiLevelType w:val="hybridMultilevel"/>
    <w:tmpl w:val="965832D4"/>
    <w:lvl w:ilvl="0" w:tplc="47422536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742E154">
      <w:start w:val="1"/>
      <w:numFmt w:val="lowerLetter"/>
      <w:lvlText w:val="%2."/>
      <w:lvlJc w:val="left"/>
      <w:pPr>
        <w:ind w:left="1789" w:hanging="360"/>
      </w:pPr>
    </w:lvl>
    <w:lvl w:ilvl="2" w:tplc="FDE84C8E">
      <w:start w:val="1"/>
      <w:numFmt w:val="lowerRoman"/>
      <w:lvlText w:val="%3."/>
      <w:lvlJc w:val="right"/>
      <w:pPr>
        <w:ind w:left="2509" w:hanging="180"/>
      </w:pPr>
    </w:lvl>
    <w:lvl w:ilvl="3" w:tplc="4DFAF960">
      <w:start w:val="1"/>
      <w:numFmt w:val="decimal"/>
      <w:lvlText w:val="%4."/>
      <w:lvlJc w:val="left"/>
      <w:pPr>
        <w:ind w:left="3229" w:hanging="360"/>
      </w:pPr>
    </w:lvl>
    <w:lvl w:ilvl="4" w:tplc="661CA9EC">
      <w:start w:val="1"/>
      <w:numFmt w:val="lowerLetter"/>
      <w:lvlText w:val="%5."/>
      <w:lvlJc w:val="left"/>
      <w:pPr>
        <w:ind w:left="3949" w:hanging="360"/>
      </w:pPr>
    </w:lvl>
    <w:lvl w:ilvl="5" w:tplc="323A38D0">
      <w:start w:val="1"/>
      <w:numFmt w:val="lowerRoman"/>
      <w:lvlText w:val="%6."/>
      <w:lvlJc w:val="right"/>
      <w:pPr>
        <w:ind w:left="4669" w:hanging="180"/>
      </w:pPr>
    </w:lvl>
    <w:lvl w:ilvl="6" w:tplc="015A4D2A">
      <w:start w:val="1"/>
      <w:numFmt w:val="decimal"/>
      <w:lvlText w:val="%7."/>
      <w:lvlJc w:val="left"/>
      <w:pPr>
        <w:ind w:left="5389" w:hanging="360"/>
      </w:pPr>
    </w:lvl>
    <w:lvl w:ilvl="7" w:tplc="AA40E324">
      <w:start w:val="1"/>
      <w:numFmt w:val="lowerLetter"/>
      <w:lvlText w:val="%8."/>
      <w:lvlJc w:val="left"/>
      <w:pPr>
        <w:ind w:left="6109" w:hanging="360"/>
      </w:pPr>
    </w:lvl>
    <w:lvl w:ilvl="8" w:tplc="75A4B52C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AE8743C"/>
    <w:multiLevelType w:val="hybridMultilevel"/>
    <w:tmpl w:val="C50AB7BA"/>
    <w:lvl w:ilvl="0" w:tplc="EC8E848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BB52A89C">
      <w:start w:val="1"/>
      <w:numFmt w:val="lowerLetter"/>
      <w:lvlText w:val="%2."/>
      <w:lvlJc w:val="left"/>
      <w:pPr>
        <w:ind w:left="2073" w:hanging="360"/>
      </w:pPr>
    </w:lvl>
    <w:lvl w:ilvl="2" w:tplc="E96A3C98">
      <w:start w:val="1"/>
      <w:numFmt w:val="lowerRoman"/>
      <w:lvlText w:val="%3."/>
      <w:lvlJc w:val="right"/>
      <w:pPr>
        <w:ind w:left="2793" w:hanging="180"/>
      </w:pPr>
    </w:lvl>
    <w:lvl w:ilvl="3" w:tplc="1D7A2F1E">
      <w:start w:val="1"/>
      <w:numFmt w:val="decimal"/>
      <w:lvlText w:val="%4."/>
      <w:lvlJc w:val="left"/>
      <w:pPr>
        <w:ind w:left="3513" w:hanging="360"/>
      </w:pPr>
    </w:lvl>
    <w:lvl w:ilvl="4" w:tplc="DEE20262">
      <w:start w:val="1"/>
      <w:numFmt w:val="lowerLetter"/>
      <w:lvlText w:val="%5."/>
      <w:lvlJc w:val="left"/>
      <w:pPr>
        <w:ind w:left="4233" w:hanging="360"/>
      </w:pPr>
    </w:lvl>
    <w:lvl w:ilvl="5" w:tplc="B6A09B0C">
      <w:start w:val="1"/>
      <w:numFmt w:val="lowerRoman"/>
      <w:lvlText w:val="%6."/>
      <w:lvlJc w:val="right"/>
      <w:pPr>
        <w:ind w:left="4953" w:hanging="180"/>
      </w:pPr>
    </w:lvl>
    <w:lvl w:ilvl="6" w:tplc="B64CF540">
      <w:start w:val="1"/>
      <w:numFmt w:val="decimal"/>
      <w:lvlText w:val="%7."/>
      <w:lvlJc w:val="left"/>
      <w:pPr>
        <w:ind w:left="5673" w:hanging="360"/>
      </w:pPr>
    </w:lvl>
    <w:lvl w:ilvl="7" w:tplc="628E59F4">
      <w:start w:val="1"/>
      <w:numFmt w:val="lowerLetter"/>
      <w:lvlText w:val="%8."/>
      <w:lvlJc w:val="left"/>
      <w:pPr>
        <w:ind w:left="6393" w:hanging="360"/>
      </w:pPr>
    </w:lvl>
    <w:lvl w:ilvl="8" w:tplc="5E2C5226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4CBB6085"/>
    <w:multiLevelType w:val="hybridMultilevel"/>
    <w:tmpl w:val="4B94CA5E"/>
    <w:lvl w:ilvl="0" w:tplc="2D1C04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6080CEA">
      <w:start w:val="1"/>
      <w:numFmt w:val="lowerLetter"/>
      <w:lvlText w:val="%2."/>
      <w:lvlJc w:val="left"/>
      <w:pPr>
        <w:ind w:left="1647" w:hanging="360"/>
      </w:pPr>
    </w:lvl>
    <w:lvl w:ilvl="2" w:tplc="AA564876">
      <w:start w:val="1"/>
      <w:numFmt w:val="lowerRoman"/>
      <w:lvlText w:val="%3."/>
      <w:lvlJc w:val="right"/>
      <w:pPr>
        <w:ind w:left="2367" w:hanging="180"/>
      </w:pPr>
    </w:lvl>
    <w:lvl w:ilvl="3" w:tplc="62500DB6">
      <w:start w:val="1"/>
      <w:numFmt w:val="decimal"/>
      <w:lvlText w:val="%4."/>
      <w:lvlJc w:val="left"/>
      <w:pPr>
        <w:ind w:left="3087" w:hanging="360"/>
      </w:pPr>
    </w:lvl>
    <w:lvl w:ilvl="4" w:tplc="66289FBC">
      <w:start w:val="1"/>
      <w:numFmt w:val="lowerLetter"/>
      <w:lvlText w:val="%5."/>
      <w:lvlJc w:val="left"/>
      <w:pPr>
        <w:ind w:left="3807" w:hanging="360"/>
      </w:pPr>
    </w:lvl>
    <w:lvl w:ilvl="5" w:tplc="69322804">
      <w:start w:val="1"/>
      <w:numFmt w:val="lowerRoman"/>
      <w:lvlText w:val="%6."/>
      <w:lvlJc w:val="right"/>
      <w:pPr>
        <w:ind w:left="4527" w:hanging="180"/>
      </w:pPr>
    </w:lvl>
    <w:lvl w:ilvl="6" w:tplc="768A22BE">
      <w:start w:val="1"/>
      <w:numFmt w:val="decimal"/>
      <w:lvlText w:val="%7."/>
      <w:lvlJc w:val="left"/>
      <w:pPr>
        <w:ind w:left="5247" w:hanging="360"/>
      </w:pPr>
    </w:lvl>
    <w:lvl w:ilvl="7" w:tplc="3A90FB86">
      <w:start w:val="1"/>
      <w:numFmt w:val="lowerLetter"/>
      <w:lvlText w:val="%8."/>
      <w:lvlJc w:val="left"/>
      <w:pPr>
        <w:ind w:left="5967" w:hanging="360"/>
      </w:pPr>
    </w:lvl>
    <w:lvl w:ilvl="8" w:tplc="CB728FCC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7105A70"/>
    <w:multiLevelType w:val="hybridMultilevel"/>
    <w:tmpl w:val="8134280E"/>
    <w:lvl w:ilvl="0" w:tplc="E87456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EB0F630">
      <w:start w:val="1"/>
      <w:numFmt w:val="lowerLetter"/>
      <w:lvlText w:val="%2."/>
      <w:lvlJc w:val="left"/>
      <w:pPr>
        <w:ind w:left="1789" w:hanging="360"/>
      </w:pPr>
    </w:lvl>
    <w:lvl w:ilvl="2" w:tplc="1488101C">
      <w:start w:val="1"/>
      <w:numFmt w:val="lowerRoman"/>
      <w:lvlText w:val="%3."/>
      <w:lvlJc w:val="right"/>
      <w:pPr>
        <w:ind w:left="2509" w:hanging="180"/>
      </w:pPr>
    </w:lvl>
    <w:lvl w:ilvl="3" w:tplc="69763A4A">
      <w:start w:val="1"/>
      <w:numFmt w:val="decimal"/>
      <w:lvlText w:val="%4."/>
      <w:lvlJc w:val="left"/>
      <w:pPr>
        <w:ind w:left="3229" w:hanging="360"/>
      </w:pPr>
    </w:lvl>
    <w:lvl w:ilvl="4" w:tplc="87F8D758">
      <w:start w:val="1"/>
      <w:numFmt w:val="lowerLetter"/>
      <w:lvlText w:val="%5."/>
      <w:lvlJc w:val="left"/>
      <w:pPr>
        <w:ind w:left="3949" w:hanging="360"/>
      </w:pPr>
    </w:lvl>
    <w:lvl w:ilvl="5" w:tplc="DFB2480A">
      <w:start w:val="1"/>
      <w:numFmt w:val="lowerRoman"/>
      <w:lvlText w:val="%6."/>
      <w:lvlJc w:val="right"/>
      <w:pPr>
        <w:ind w:left="4669" w:hanging="180"/>
      </w:pPr>
    </w:lvl>
    <w:lvl w:ilvl="6" w:tplc="05C4ACB0">
      <w:start w:val="1"/>
      <w:numFmt w:val="decimal"/>
      <w:lvlText w:val="%7."/>
      <w:lvlJc w:val="left"/>
      <w:pPr>
        <w:ind w:left="5389" w:hanging="360"/>
      </w:pPr>
    </w:lvl>
    <w:lvl w:ilvl="7" w:tplc="610456EC">
      <w:start w:val="1"/>
      <w:numFmt w:val="lowerLetter"/>
      <w:lvlText w:val="%8."/>
      <w:lvlJc w:val="left"/>
      <w:pPr>
        <w:ind w:left="6109" w:hanging="360"/>
      </w:pPr>
    </w:lvl>
    <w:lvl w:ilvl="8" w:tplc="07024104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74F2721"/>
    <w:multiLevelType w:val="hybridMultilevel"/>
    <w:tmpl w:val="A1C206B4"/>
    <w:lvl w:ilvl="0" w:tplc="6A6C41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D02EAFC">
      <w:start w:val="1"/>
      <w:numFmt w:val="lowerLetter"/>
      <w:lvlText w:val="%2."/>
      <w:lvlJc w:val="left"/>
      <w:pPr>
        <w:ind w:left="1647" w:hanging="360"/>
      </w:pPr>
    </w:lvl>
    <w:lvl w:ilvl="2" w:tplc="5C8E2234">
      <w:start w:val="1"/>
      <w:numFmt w:val="lowerRoman"/>
      <w:lvlText w:val="%3."/>
      <w:lvlJc w:val="right"/>
      <w:pPr>
        <w:ind w:left="2367" w:hanging="180"/>
      </w:pPr>
    </w:lvl>
    <w:lvl w:ilvl="3" w:tplc="A5728FF8">
      <w:start w:val="1"/>
      <w:numFmt w:val="decimal"/>
      <w:lvlText w:val="%4."/>
      <w:lvlJc w:val="left"/>
      <w:pPr>
        <w:ind w:left="3087" w:hanging="360"/>
      </w:pPr>
    </w:lvl>
    <w:lvl w:ilvl="4" w:tplc="8326DB1E">
      <w:start w:val="1"/>
      <w:numFmt w:val="lowerLetter"/>
      <w:lvlText w:val="%5."/>
      <w:lvlJc w:val="left"/>
      <w:pPr>
        <w:ind w:left="3807" w:hanging="360"/>
      </w:pPr>
    </w:lvl>
    <w:lvl w:ilvl="5" w:tplc="CA92D258">
      <w:start w:val="1"/>
      <w:numFmt w:val="lowerRoman"/>
      <w:lvlText w:val="%6."/>
      <w:lvlJc w:val="right"/>
      <w:pPr>
        <w:ind w:left="4527" w:hanging="180"/>
      </w:pPr>
    </w:lvl>
    <w:lvl w:ilvl="6" w:tplc="2042EDD2">
      <w:start w:val="1"/>
      <w:numFmt w:val="decimal"/>
      <w:lvlText w:val="%7."/>
      <w:lvlJc w:val="left"/>
      <w:pPr>
        <w:ind w:left="5247" w:hanging="360"/>
      </w:pPr>
    </w:lvl>
    <w:lvl w:ilvl="7" w:tplc="50067AB2">
      <w:start w:val="1"/>
      <w:numFmt w:val="lowerLetter"/>
      <w:lvlText w:val="%8."/>
      <w:lvlJc w:val="left"/>
      <w:pPr>
        <w:ind w:left="5967" w:hanging="360"/>
      </w:pPr>
    </w:lvl>
    <w:lvl w:ilvl="8" w:tplc="97DC5B02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B2F5AC1"/>
    <w:multiLevelType w:val="hybridMultilevel"/>
    <w:tmpl w:val="C6068E02"/>
    <w:lvl w:ilvl="0" w:tplc="73DE7F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3E0E2F02">
      <w:start w:val="1"/>
      <w:numFmt w:val="lowerLetter"/>
      <w:lvlText w:val="%2."/>
      <w:lvlJc w:val="left"/>
      <w:pPr>
        <w:ind w:left="1620" w:hanging="360"/>
      </w:pPr>
    </w:lvl>
    <w:lvl w:ilvl="2" w:tplc="E3086E8A">
      <w:start w:val="1"/>
      <w:numFmt w:val="lowerRoman"/>
      <w:lvlText w:val="%3."/>
      <w:lvlJc w:val="right"/>
      <w:pPr>
        <w:ind w:left="2340" w:hanging="180"/>
      </w:pPr>
    </w:lvl>
    <w:lvl w:ilvl="3" w:tplc="0046C2C8">
      <w:start w:val="1"/>
      <w:numFmt w:val="decimal"/>
      <w:lvlText w:val="%4."/>
      <w:lvlJc w:val="left"/>
      <w:pPr>
        <w:ind w:left="3060" w:hanging="360"/>
      </w:pPr>
    </w:lvl>
    <w:lvl w:ilvl="4" w:tplc="140C7ABC">
      <w:start w:val="1"/>
      <w:numFmt w:val="lowerLetter"/>
      <w:lvlText w:val="%5."/>
      <w:lvlJc w:val="left"/>
      <w:pPr>
        <w:ind w:left="3780" w:hanging="360"/>
      </w:pPr>
    </w:lvl>
    <w:lvl w:ilvl="5" w:tplc="0C94DC36">
      <w:start w:val="1"/>
      <w:numFmt w:val="lowerRoman"/>
      <w:lvlText w:val="%6."/>
      <w:lvlJc w:val="right"/>
      <w:pPr>
        <w:ind w:left="4500" w:hanging="180"/>
      </w:pPr>
    </w:lvl>
    <w:lvl w:ilvl="6" w:tplc="932C7392">
      <w:start w:val="1"/>
      <w:numFmt w:val="decimal"/>
      <w:lvlText w:val="%7."/>
      <w:lvlJc w:val="left"/>
      <w:pPr>
        <w:ind w:left="5220" w:hanging="360"/>
      </w:pPr>
    </w:lvl>
    <w:lvl w:ilvl="7" w:tplc="1C5E9AF6">
      <w:start w:val="1"/>
      <w:numFmt w:val="lowerLetter"/>
      <w:lvlText w:val="%8."/>
      <w:lvlJc w:val="left"/>
      <w:pPr>
        <w:ind w:left="5940" w:hanging="360"/>
      </w:pPr>
    </w:lvl>
    <w:lvl w:ilvl="8" w:tplc="37AAC880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55367B9"/>
    <w:multiLevelType w:val="hybridMultilevel"/>
    <w:tmpl w:val="FFE807E2"/>
    <w:lvl w:ilvl="0" w:tplc="E4D41E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9D0C7AF8">
      <w:start w:val="1"/>
      <w:numFmt w:val="lowerLetter"/>
      <w:lvlText w:val="%2."/>
      <w:lvlJc w:val="left"/>
      <w:pPr>
        <w:ind w:left="1620" w:hanging="360"/>
      </w:pPr>
    </w:lvl>
    <w:lvl w:ilvl="2" w:tplc="09704ED8">
      <w:start w:val="1"/>
      <w:numFmt w:val="lowerRoman"/>
      <w:lvlText w:val="%3."/>
      <w:lvlJc w:val="right"/>
      <w:pPr>
        <w:ind w:left="2340" w:hanging="180"/>
      </w:pPr>
    </w:lvl>
    <w:lvl w:ilvl="3" w:tplc="317CED3C">
      <w:start w:val="1"/>
      <w:numFmt w:val="decimal"/>
      <w:lvlText w:val="%4."/>
      <w:lvlJc w:val="left"/>
      <w:pPr>
        <w:ind w:left="3060" w:hanging="360"/>
      </w:pPr>
    </w:lvl>
    <w:lvl w:ilvl="4" w:tplc="B3A2FF98">
      <w:start w:val="1"/>
      <w:numFmt w:val="lowerLetter"/>
      <w:lvlText w:val="%5."/>
      <w:lvlJc w:val="left"/>
      <w:pPr>
        <w:ind w:left="3780" w:hanging="360"/>
      </w:pPr>
    </w:lvl>
    <w:lvl w:ilvl="5" w:tplc="FFB201B2">
      <w:start w:val="1"/>
      <w:numFmt w:val="lowerRoman"/>
      <w:lvlText w:val="%6."/>
      <w:lvlJc w:val="right"/>
      <w:pPr>
        <w:ind w:left="4500" w:hanging="180"/>
      </w:pPr>
    </w:lvl>
    <w:lvl w:ilvl="6" w:tplc="52E0EF06">
      <w:start w:val="1"/>
      <w:numFmt w:val="decimal"/>
      <w:lvlText w:val="%7."/>
      <w:lvlJc w:val="left"/>
      <w:pPr>
        <w:ind w:left="5220" w:hanging="360"/>
      </w:pPr>
    </w:lvl>
    <w:lvl w:ilvl="7" w:tplc="738670E8">
      <w:start w:val="1"/>
      <w:numFmt w:val="lowerLetter"/>
      <w:lvlText w:val="%8."/>
      <w:lvlJc w:val="left"/>
      <w:pPr>
        <w:ind w:left="5940" w:hanging="360"/>
      </w:pPr>
    </w:lvl>
    <w:lvl w:ilvl="8" w:tplc="D96A6744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FEC74ED"/>
    <w:multiLevelType w:val="hybridMultilevel"/>
    <w:tmpl w:val="ED5C8102"/>
    <w:lvl w:ilvl="0" w:tplc="942E3CB8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B03C69BA">
      <w:start w:val="1"/>
      <w:numFmt w:val="lowerLetter"/>
      <w:lvlText w:val="%2."/>
      <w:lvlJc w:val="left"/>
      <w:pPr>
        <w:ind w:left="1619" w:hanging="360"/>
      </w:pPr>
    </w:lvl>
    <w:lvl w:ilvl="2" w:tplc="6BCCDBE0">
      <w:start w:val="1"/>
      <w:numFmt w:val="lowerRoman"/>
      <w:lvlText w:val="%3."/>
      <w:lvlJc w:val="right"/>
      <w:pPr>
        <w:ind w:left="2339" w:hanging="180"/>
      </w:pPr>
    </w:lvl>
    <w:lvl w:ilvl="3" w:tplc="D2B64D22">
      <w:start w:val="1"/>
      <w:numFmt w:val="decimal"/>
      <w:lvlText w:val="%4."/>
      <w:lvlJc w:val="left"/>
      <w:pPr>
        <w:ind w:left="3059" w:hanging="360"/>
      </w:pPr>
    </w:lvl>
    <w:lvl w:ilvl="4" w:tplc="84DEE336">
      <w:start w:val="1"/>
      <w:numFmt w:val="lowerLetter"/>
      <w:lvlText w:val="%5."/>
      <w:lvlJc w:val="left"/>
      <w:pPr>
        <w:ind w:left="3779" w:hanging="360"/>
      </w:pPr>
    </w:lvl>
    <w:lvl w:ilvl="5" w:tplc="16B6A8B8">
      <w:start w:val="1"/>
      <w:numFmt w:val="lowerRoman"/>
      <w:lvlText w:val="%6."/>
      <w:lvlJc w:val="right"/>
      <w:pPr>
        <w:ind w:left="4499" w:hanging="180"/>
      </w:pPr>
    </w:lvl>
    <w:lvl w:ilvl="6" w:tplc="26F025D0">
      <w:start w:val="1"/>
      <w:numFmt w:val="decimal"/>
      <w:lvlText w:val="%7."/>
      <w:lvlJc w:val="left"/>
      <w:pPr>
        <w:ind w:left="5219" w:hanging="360"/>
      </w:pPr>
    </w:lvl>
    <w:lvl w:ilvl="7" w:tplc="E5E64546">
      <w:start w:val="1"/>
      <w:numFmt w:val="lowerLetter"/>
      <w:lvlText w:val="%8."/>
      <w:lvlJc w:val="left"/>
      <w:pPr>
        <w:ind w:left="5939" w:hanging="360"/>
      </w:pPr>
    </w:lvl>
    <w:lvl w:ilvl="8" w:tplc="D9ECE9FA">
      <w:start w:val="1"/>
      <w:numFmt w:val="lowerRoman"/>
      <w:lvlText w:val="%9."/>
      <w:lvlJc w:val="right"/>
      <w:pPr>
        <w:ind w:left="6659" w:hanging="180"/>
      </w:pPr>
    </w:lvl>
  </w:abstractNum>
  <w:abstractNum w:abstractNumId="18" w15:restartNumberingAfterBreak="0">
    <w:nsid w:val="74441F00"/>
    <w:multiLevelType w:val="hybridMultilevel"/>
    <w:tmpl w:val="01186720"/>
    <w:lvl w:ilvl="0" w:tplc="942A84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780B482">
      <w:start w:val="1"/>
      <w:numFmt w:val="lowerLetter"/>
      <w:lvlText w:val="%2."/>
      <w:lvlJc w:val="left"/>
      <w:pPr>
        <w:ind w:left="1620" w:hanging="360"/>
      </w:pPr>
    </w:lvl>
    <w:lvl w:ilvl="2" w:tplc="90661B4A">
      <w:start w:val="1"/>
      <w:numFmt w:val="lowerRoman"/>
      <w:lvlText w:val="%3."/>
      <w:lvlJc w:val="right"/>
      <w:pPr>
        <w:ind w:left="2340" w:hanging="180"/>
      </w:pPr>
    </w:lvl>
    <w:lvl w:ilvl="3" w:tplc="4F74A1FA">
      <w:start w:val="1"/>
      <w:numFmt w:val="decimal"/>
      <w:lvlText w:val="%4."/>
      <w:lvlJc w:val="left"/>
      <w:pPr>
        <w:ind w:left="3060" w:hanging="360"/>
      </w:pPr>
    </w:lvl>
    <w:lvl w:ilvl="4" w:tplc="713A54BC">
      <w:start w:val="1"/>
      <w:numFmt w:val="lowerLetter"/>
      <w:lvlText w:val="%5."/>
      <w:lvlJc w:val="left"/>
      <w:pPr>
        <w:ind w:left="3780" w:hanging="360"/>
      </w:pPr>
    </w:lvl>
    <w:lvl w:ilvl="5" w:tplc="3F1C6372">
      <w:start w:val="1"/>
      <w:numFmt w:val="lowerRoman"/>
      <w:lvlText w:val="%6."/>
      <w:lvlJc w:val="right"/>
      <w:pPr>
        <w:ind w:left="4500" w:hanging="180"/>
      </w:pPr>
    </w:lvl>
    <w:lvl w:ilvl="6" w:tplc="908CEAAA">
      <w:start w:val="1"/>
      <w:numFmt w:val="decimal"/>
      <w:lvlText w:val="%7."/>
      <w:lvlJc w:val="left"/>
      <w:pPr>
        <w:ind w:left="5220" w:hanging="360"/>
      </w:pPr>
    </w:lvl>
    <w:lvl w:ilvl="7" w:tplc="1ADCEF5A">
      <w:start w:val="1"/>
      <w:numFmt w:val="lowerLetter"/>
      <w:lvlText w:val="%8."/>
      <w:lvlJc w:val="left"/>
      <w:pPr>
        <w:ind w:left="5940" w:hanging="360"/>
      </w:pPr>
    </w:lvl>
    <w:lvl w:ilvl="8" w:tplc="FEC2E5AA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7A1B2D45"/>
    <w:multiLevelType w:val="hybridMultilevel"/>
    <w:tmpl w:val="ED88214A"/>
    <w:lvl w:ilvl="0" w:tplc="87AA24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A75C280A">
      <w:start w:val="1"/>
      <w:numFmt w:val="lowerLetter"/>
      <w:lvlText w:val="%2."/>
      <w:lvlJc w:val="left"/>
      <w:pPr>
        <w:ind w:left="1620" w:hanging="360"/>
      </w:pPr>
    </w:lvl>
    <w:lvl w:ilvl="2" w:tplc="56AA4130">
      <w:start w:val="1"/>
      <w:numFmt w:val="lowerRoman"/>
      <w:lvlText w:val="%3."/>
      <w:lvlJc w:val="right"/>
      <w:pPr>
        <w:ind w:left="2340" w:hanging="180"/>
      </w:pPr>
    </w:lvl>
    <w:lvl w:ilvl="3" w:tplc="57F259B6">
      <w:start w:val="1"/>
      <w:numFmt w:val="decimal"/>
      <w:lvlText w:val="%4."/>
      <w:lvlJc w:val="left"/>
      <w:pPr>
        <w:ind w:left="3060" w:hanging="360"/>
      </w:pPr>
    </w:lvl>
    <w:lvl w:ilvl="4" w:tplc="24F4FB86">
      <w:start w:val="1"/>
      <w:numFmt w:val="lowerLetter"/>
      <w:lvlText w:val="%5."/>
      <w:lvlJc w:val="left"/>
      <w:pPr>
        <w:ind w:left="3780" w:hanging="360"/>
      </w:pPr>
    </w:lvl>
    <w:lvl w:ilvl="5" w:tplc="D2941E2C">
      <w:start w:val="1"/>
      <w:numFmt w:val="lowerRoman"/>
      <w:lvlText w:val="%6."/>
      <w:lvlJc w:val="right"/>
      <w:pPr>
        <w:ind w:left="4500" w:hanging="180"/>
      </w:pPr>
    </w:lvl>
    <w:lvl w:ilvl="6" w:tplc="E7CAB480">
      <w:start w:val="1"/>
      <w:numFmt w:val="decimal"/>
      <w:lvlText w:val="%7."/>
      <w:lvlJc w:val="left"/>
      <w:pPr>
        <w:ind w:left="5220" w:hanging="360"/>
      </w:pPr>
    </w:lvl>
    <w:lvl w:ilvl="7" w:tplc="43069F00">
      <w:start w:val="1"/>
      <w:numFmt w:val="lowerLetter"/>
      <w:lvlText w:val="%8."/>
      <w:lvlJc w:val="left"/>
      <w:pPr>
        <w:ind w:left="5940" w:hanging="360"/>
      </w:pPr>
    </w:lvl>
    <w:lvl w:ilvl="8" w:tplc="5B80DB82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BBF1A68"/>
    <w:multiLevelType w:val="hybridMultilevel"/>
    <w:tmpl w:val="7F905F36"/>
    <w:lvl w:ilvl="0" w:tplc="F35CAE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B2E8E020">
      <w:start w:val="1"/>
      <w:numFmt w:val="lowerLetter"/>
      <w:lvlText w:val="%2."/>
      <w:lvlJc w:val="left"/>
      <w:pPr>
        <w:ind w:left="1647" w:hanging="360"/>
      </w:pPr>
    </w:lvl>
    <w:lvl w:ilvl="2" w:tplc="B3703C86">
      <w:start w:val="1"/>
      <w:numFmt w:val="lowerRoman"/>
      <w:lvlText w:val="%3."/>
      <w:lvlJc w:val="right"/>
      <w:pPr>
        <w:ind w:left="2367" w:hanging="180"/>
      </w:pPr>
    </w:lvl>
    <w:lvl w:ilvl="3" w:tplc="5F6AE116">
      <w:start w:val="1"/>
      <w:numFmt w:val="decimal"/>
      <w:lvlText w:val="%4."/>
      <w:lvlJc w:val="left"/>
      <w:pPr>
        <w:ind w:left="3087" w:hanging="360"/>
      </w:pPr>
    </w:lvl>
    <w:lvl w:ilvl="4" w:tplc="A6628168">
      <w:start w:val="1"/>
      <w:numFmt w:val="lowerLetter"/>
      <w:lvlText w:val="%5."/>
      <w:lvlJc w:val="left"/>
      <w:pPr>
        <w:ind w:left="3807" w:hanging="360"/>
      </w:pPr>
    </w:lvl>
    <w:lvl w:ilvl="5" w:tplc="FDC0546A">
      <w:start w:val="1"/>
      <w:numFmt w:val="lowerRoman"/>
      <w:lvlText w:val="%6."/>
      <w:lvlJc w:val="right"/>
      <w:pPr>
        <w:ind w:left="4527" w:hanging="180"/>
      </w:pPr>
    </w:lvl>
    <w:lvl w:ilvl="6" w:tplc="D5746270">
      <w:start w:val="1"/>
      <w:numFmt w:val="decimal"/>
      <w:lvlText w:val="%7."/>
      <w:lvlJc w:val="left"/>
      <w:pPr>
        <w:ind w:left="5247" w:hanging="360"/>
      </w:pPr>
    </w:lvl>
    <w:lvl w:ilvl="7" w:tplc="CAFE0E86">
      <w:start w:val="1"/>
      <w:numFmt w:val="lowerLetter"/>
      <w:lvlText w:val="%8."/>
      <w:lvlJc w:val="left"/>
      <w:pPr>
        <w:ind w:left="5967" w:hanging="360"/>
      </w:pPr>
    </w:lvl>
    <w:lvl w:ilvl="8" w:tplc="8C6EF6F0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EAE34C6"/>
    <w:multiLevelType w:val="hybridMultilevel"/>
    <w:tmpl w:val="7662EF82"/>
    <w:lvl w:ilvl="0" w:tplc="0A56E6E0">
      <w:start w:val="1"/>
      <w:numFmt w:val="decimal"/>
      <w:lvlText w:val="%1)"/>
      <w:lvlJc w:val="left"/>
      <w:pPr>
        <w:ind w:left="539" w:firstLine="1"/>
      </w:pPr>
      <w:rPr>
        <w:rFonts w:hint="default"/>
      </w:rPr>
    </w:lvl>
    <w:lvl w:ilvl="1" w:tplc="BFD022A0">
      <w:start w:val="1"/>
      <w:numFmt w:val="lowerLetter"/>
      <w:lvlText w:val="%2."/>
      <w:lvlJc w:val="left"/>
      <w:pPr>
        <w:ind w:left="1648" w:hanging="360"/>
      </w:pPr>
    </w:lvl>
    <w:lvl w:ilvl="2" w:tplc="CB9250AA">
      <w:start w:val="1"/>
      <w:numFmt w:val="lowerRoman"/>
      <w:lvlText w:val="%3."/>
      <w:lvlJc w:val="right"/>
      <w:pPr>
        <w:ind w:left="2368" w:hanging="180"/>
      </w:pPr>
    </w:lvl>
    <w:lvl w:ilvl="3" w:tplc="204672F0">
      <w:start w:val="1"/>
      <w:numFmt w:val="decimal"/>
      <w:lvlText w:val="%4."/>
      <w:lvlJc w:val="left"/>
      <w:pPr>
        <w:ind w:left="3088" w:hanging="360"/>
      </w:pPr>
    </w:lvl>
    <w:lvl w:ilvl="4" w:tplc="D298A952">
      <w:start w:val="1"/>
      <w:numFmt w:val="lowerLetter"/>
      <w:lvlText w:val="%5."/>
      <w:lvlJc w:val="left"/>
      <w:pPr>
        <w:ind w:left="3808" w:hanging="360"/>
      </w:pPr>
    </w:lvl>
    <w:lvl w:ilvl="5" w:tplc="582E3048">
      <w:start w:val="1"/>
      <w:numFmt w:val="lowerRoman"/>
      <w:lvlText w:val="%6."/>
      <w:lvlJc w:val="right"/>
      <w:pPr>
        <w:ind w:left="4528" w:hanging="180"/>
      </w:pPr>
    </w:lvl>
    <w:lvl w:ilvl="6" w:tplc="88324BD4">
      <w:start w:val="1"/>
      <w:numFmt w:val="decimal"/>
      <w:lvlText w:val="%7."/>
      <w:lvlJc w:val="left"/>
      <w:pPr>
        <w:ind w:left="5248" w:hanging="360"/>
      </w:pPr>
    </w:lvl>
    <w:lvl w:ilvl="7" w:tplc="7136BBAE">
      <w:start w:val="1"/>
      <w:numFmt w:val="lowerLetter"/>
      <w:lvlText w:val="%8."/>
      <w:lvlJc w:val="left"/>
      <w:pPr>
        <w:ind w:left="5968" w:hanging="360"/>
      </w:pPr>
    </w:lvl>
    <w:lvl w:ilvl="8" w:tplc="8BC0C080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21"/>
  </w:num>
  <w:num w:numId="3">
    <w:abstractNumId w:val="16"/>
  </w:num>
  <w:num w:numId="4">
    <w:abstractNumId w:val="19"/>
  </w:num>
  <w:num w:numId="5">
    <w:abstractNumId w:val="4"/>
  </w:num>
  <w:num w:numId="6">
    <w:abstractNumId w:val="2"/>
  </w:num>
  <w:num w:numId="7">
    <w:abstractNumId w:val="12"/>
  </w:num>
  <w:num w:numId="8">
    <w:abstractNumId w:val="7"/>
  </w:num>
  <w:num w:numId="9">
    <w:abstractNumId w:val="14"/>
  </w:num>
  <w:num w:numId="10">
    <w:abstractNumId w:val="15"/>
  </w:num>
  <w:num w:numId="11">
    <w:abstractNumId w:val="9"/>
  </w:num>
  <w:num w:numId="12">
    <w:abstractNumId w:val="18"/>
  </w:num>
  <w:num w:numId="13">
    <w:abstractNumId w:val="1"/>
  </w:num>
  <w:num w:numId="14">
    <w:abstractNumId w:val="5"/>
  </w:num>
  <w:num w:numId="15">
    <w:abstractNumId w:val="10"/>
  </w:num>
  <w:num w:numId="16">
    <w:abstractNumId w:val="0"/>
  </w:num>
  <w:num w:numId="17">
    <w:abstractNumId w:val="3"/>
  </w:num>
  <w:num w:numId="18">
    <w:abstractNumId w:val="8"/>
  </w:num>
  <w:num w:numId="19">
    <w:abstractNumId w:val="13"/>
  </w:num>
  <w:num w:numId="20">
    <w:abstractNumId w:val="11"/>
  </w:num>
  <w:num w:numId="21">
    <w:abstractNumId w:val="1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4D5"/>
    <w:rsid w:val="0050035B"/>
    <w:rsid w:val="006974D5"/>
    <w:rsid w:val="00983207"/>
    <w:rsid w:val="00D5003B"/>
    <w:rsid w:val="00E41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C8B35"/>
  <w15:docId w15:val="{17BBA80D-A224-45A6-A71A-408FD1EDD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4F81BD" w:themeColor="accent1"/>
      <w:sz w:val="18"/>
      <w:szCs w:val="18"/>
    </w:rPr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customStyle="1" w:styleId="ConsPlusTitle">
    <w:name w:val="ConsPlusTitle"/>
    <w:pPr>
      <w:widowControl w:val="0"/>
    </w:pPr>
    <w:rPr>
      <w:rFonts w:eastAsiaTheme="minorEastAsia"/>
      <w:b/>
      <w:bCs/>
      <w:sz w:val="24"/>
      <w:szCs w:val="24"/>
    </w:rPr>
  </w:style>
  <w:style w:type="paragraph" w:styleId="af4">
    <w:name w:val="Balloon Text"/>
    <w:basedOn w:val="a"/>
    <w:link w:val="af5"/>
    <w:uiPriority w:val="9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Pr>
      <w:rFonts w:ascii="Arial" w:hAnsi="Arial"/>
      <w:b/>
      <w:bCs/>
      <w:sz w:val="26"/>
      <w:szCs w:val="26"/>
    </w:rPr>
  </w:style>
  <w:style w:type="paragraph" w:customStyle="1" w:styleId="ConsNormal">
    <w:name w:val="ConsNormal"/>
    <w:pPr>
      <w:widowControl w:val="0"/>
      <w:ind w:firstLine="720"/>
    </w:pPr>
    <w:rPr>
      <w:sz w:val="24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70">
    <w:name w:val="Заголовок 7 Знак"/>
    <w:basedOn w:val="a0"/>
    <w:link w:val="7"/>
    <w:semiHidden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Pr>
      <w:rFonts w:asciiTheme="majorHAnsi" w:eastAsiaTheme="majorEastAsia" w:hAnsiTheme="majorHAnsi" w:cstheme="majorBidi"/>
      <w:color w:val="404040" w:themeColor="text1" w:themeTint="BF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No Spacing"/>
    <w:uiPriority w:val="1"/>
    <w:qFormat/>
    <w:rPr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character" w:styleId="af8">
    <w:name w:val="annotation reference"/>
    <w:uiPriority w:val="99"/>
    <w:semiHidden/>
    <w:unhideWhenUsed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pPr>
      <w:spacing w:after="200" w:line="276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</w:style>
  <w:style w:type="paragraph" w:styleId="afb">
    <w:name w:val="annotation subject"/>
    <w:basedOn w:val="af9"/>
    <w:next w:val="af9"/>
    <w:link w:val="afc"/>
    <w:uiPriority w:val="99"/>
    <w:semiHidden/>
    <w:unhideWhenUsed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Pr>
      <w:b/>
      <w:bCs/>
    </w:rPr>
  </w:style>
  <w:style w:type="paragraph" w:customStyle="1" w:styleId="ConsPlusNormal">
    <w:name w:val="ConsPlusNormal"/>
  </w:style>
  <w:style w:type="character" w:styleId="afd">
    <w:name w:val="Hyperlink"/>
    <w:uiPriority w:val="99"/>
    <w:unhideWhenUsed/>
    <w:rPr>
      <w:color w:val="0563C1"/>
      <w:u w:val="single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sz w:val="20"/>
      <w:szCs w:val="20"/>
    </w:rPr>
  </w:style>
  <w:style w:type="character" w:customStyle="1" w:styleId="aff">
    <w:name w:val="Верхний колонтитул Знак"/>
    <w:basedOn w:val="a0"/>
    <w:link w:val="afe"/>
    <w:uiPriority w:val="99"/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sz w:val="20"/>
      <w:szCs w:val="20"/>
    </w:rPr>
  </w:style>
  <w:style w:type="character" w:customStyle="1" w:styleId="aff1">
    <w:name w:val="Нижний колонтитул Знак"/>
    <w:basedOn w:val="a0"/>
    <w:link w:val="aff0"/>
    <w:uiPriority w:val="99"/>
  </w:style>
  <w:style w:type="paragraph" w:customStyle="1" w:styleId="ConsPlusNormal0">
    <w:name w:val="ConsPlusNormal Знак"/>
    <w:pPr>
      <w:widowControl w:val="0"/>
      <w:ind w:firstLine="720"/>
    </w:pPr>
    <w:rPr>
      <w:rFonts w:ascii="Arial" w:hAnsi="Arial" w:cs="Arial"/>
    </w:rPr>
  </w:style>
  <w:style w:type="character" w:customStyle="1" w:styleId="13">
    <w:name w:val="Гиперссылка1"/>
    <w:basedOn w:val="a0"/>
  </w:style>
  <w:style w:type="paragraph" w:styleId="aff2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14">
    <w:name w:val="Основной текст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76" w:lineRule="auto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0.jpg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3A0ED-5BA5-4605-93EF-B935AA9A4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1118</Words>
  <Characters>6374</Characters>
  <Application>Microsoft Office Word</Application>
  <DocSecurity>0</DocSecurity>
  <Lines>53</Lines>
  <Paragraphs>14</Paragraphs>
  <ScaleCrop>false</ScaleCrop>
  <Company>SPecialiST RePack</Company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Корпусенко</dc:creator>
  <cp:lastModifiedBy>Дудунова Татьяна</cp:lastModifiedBy>
  <cp:revision>63</cp:revision>
  <dcterms:created xsi:type="dcterms:W3CDTF">2025-08-25T07:08:00Z</dcterms:created>
  <dcterms:modified xsi:type="dcterms:W3CDTF">2025-10-30T05:43:00Z</dcterms:modified>
</cp:coreProperties>
</file>